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F0" w:rsidRPr="007D3BF8" w:rsidRDefault="009275F0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D3BF8">
        <w:rPr>
          <w:rFonts w:ascii="標楷體" w:eastAsia="標楷體" w:hAnsi="標楷體" w:hint="eastAsia"/>
          <w:b/>
          <w:bCs/>
          <w:sz w:val="28"/>
          <w:szCs w:val="28"/>
        </w:rPr>
        <w:t xml:space="preserve">◎學生兵役作業 </w:t>
      </w:r>
    </w:p>
    <w:p w:rsidR="009275F0" w:rsidRPr="008614CE" w:rsidRDefault="009275F0" w:rsidP="009275F0">
      <w:pPr>
        <w:numPr>
          <w:ilvl w:val="0"/>
          <w:numId w:val="1"/>
        </w:numPr>
        <w:autoSpaceDE w:val="0"/>
        <w:autoSpaceDN w:val="0"/>
        <w:adjustRightInd w:val="0"/>
        <w:ind w:right="26"/>
        <w:jc w:val="both"/>
        <w:textAlignment w:val="baseline"/>
        <w:rPr>
          <w:rFonts w:ascii="標楷體" w:eastAsia="標楷體" w:hAnsi="標楷體"/>
          <w:b/>
          <w:bCs/>
        </w:rPr>
      </w:pPr>
      <w:r w:rsidRPr="00A8462D">
        <w:rPr>
          <w:rFonts w:ascii="標楷體" w:eastAsia="標楷體" w:hAnsi="標楷體" w:hint="eastAsia"/>
          <w:b/>
          <w:bCs/>
        </w:rPr>
        <w:t>流程圖：</w:t>
      </w:r>
    </w:p>
    <w:p w:rsidR="009275F0" w:rsidRDefault="00611432" w:rsidP="009275F0">
      <w:pPr>
        <w:widowControl/>
        <w:numPr>
          <w:ilvl w:val="1"/>
          <w:numId w:val="1"/>
        </w:numPr>
        <w:autoSpaceDE w:val="0"/>
        <w:autoSpaceDN w:val="0"/>
        <w:ind w:right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9275F0">
        <w:rPr>
          <w:rFonts w:ascii="標楷體" w:eastAsia="標楷體" w:hAnsi="標楷體" w:hint="eastAsia"/>
        </w:rPr>
        <w:t>兵役</w:t>
      </w:r>
      <w:r w:rsidRPr="00611432">
        <w:rPr>
          <w:rFonts w:ascii="標楷體" w:eastAsia="標楷體" w:hAnsi="標楷體" w:hint="eastAsia"/>
          <w:szCs w:val="24"/>
        </w:rPr>
        <w:t>緩徽、儘召申辦作業</w:t>
      </w:r>
      <w:r w:rsidR="009275F0">
        <w:rPr>
          <w:rFonts w:ascii="標楷體" w:eastAsia="標楷體" w:hAnsi="標楷體" w:hint="eastAsia"/>
        </w:rPr>
        <w:t>流程圖</w:t>
      </w:r>
    </w:p>
    <w:p w:rsidR="00611432" w:rsidRPr="00611432" w:rsidRDefault="00611432" w:rsidP="009275F0">
      <w:pPr>
        <w:widowControl/>
        <w:numPr>
          <w:ilvl w:val="1"/>
          <w:numId w:val="1"/>
        </w:numPr>
        <w:autoSpaceDE w:val="0"/>
        <w:autoSpaceDN w:val="0"/>
        <w:ind w:right="26"/>
        <w:jc w:val="both"/>
        <w:rPr>
          <w:rFonts w:ascii="標楷體" w:eastAsia="標楷體" w:hAnsi="標楷體"/>
        </w:rPr>
      </w:pPr>
      <w:r w:rsidRPr="00454E45">
        <w:rPr>
          <w:rFonts w:ascii="標楷體" w:eastAsia="標楷體" w:hAnsi="標楷體" w:hint="eastAsia"/>
        </w:rPr>
        <w:t>學生兵役</w:t>
      </w:r>
      <w:r w:rsidRPr="00873ECD">
        <w:rPr>
          <w:rFonts w:ascii="標楷體" w:eastAsia="標楷體" w:hAnsi="標楷體" w:hint="eastAsia"/>
        </w:rPr>
        <w:t>緩徽</w:t>
      </w:r>
      <w:r>
        <w:rPr>
          <w:rFonts w:ascii="標楷體" w:eastAsia="標楷體" w:hAnsi="標楷體" w:hint="eastAsia"/>
        </w:rPr>
        <w:t>、</w:t>
      </w:r>
      <w:r w:rsidRPr="00454E45">
        <w:rPr>
          <w:rFonts w:ascii="標楷體" w:eastAsia="標楷體" w:hAnsi="標楷體" w:hint="eastAsia"/>
        </w:rPr>
        <w:t>儘召</w:t>
      </w:r>
      <w:r w:rsidRPr="00611432">
        <w:rPr>
          <w:rFonts w:ascii="標楷體" w:eastAsia="標楷體" w:hAnsi="標楷體" w:hint="eastAsia"/>
        </w:rPr>
        <w:t>註銷作業</w:t>
      </w:r>
      <w:r>
        <w:rPr>
          <w:rFonts w:ascii="標楷體" w:eastAsia="標楷體" w:hAnsi="標楷體" w:hint="eastAsia"/>
        </w:rPr>
        <w:t>流程圖</w:t>
      </w:r>
    </w:p>
    <w:p w:rsidR="009275F0" w:rsidRDefault="009275F0" w:rsidP="009275F0">
      <w:pPr>
        <w:widowControl/>
        <w:numPr>
          <w:ilvl w:val="1"/>
          <w:numId w:val="1"/>
        </w:numPr>
        <w:autoSpaceDE w:val="0"/>
        <w:autoSpaceDN w:val="0"/>
        <w:ind w:right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在學役男申請出境流程圖</w:t>
      </w:r>
    </w:p>
    <w:p w:rsidR="00323108" w:rsidRDefault="00E314C8" w:rsidP="00323108">
      <w:pPr>
        <w:widowControl/>
        <w:autoSpaceDE w:val="0"/>
        <w:autoSpaceDN w:val="0"/>
        <w:adjustRightInd w:val="0"/>
        <w:rPr>
          <w:rFonts w:ascii="標楷體" w:eastAsia="標楷體" w:hAnsi="標楷體"/>
        </w:rPr>
      </w:pPr>
      <w:r w:rsidRPr="00E314C8">
        <w:rPr>
          <w:rFonts w:ascii="標楷體" w:eastAsia="標楷體" w:hAnsi="標楷體"/>
        </w:rPr>
        <w:object w:dxaOrig="13162" w:dyaOrig="1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694.5pt" o:ole="">
            <v:imagedata r:id="rId7" o:title=""/>
          </v:shape>
          <o:OLEObject Type="Embed" ProgID="Excel.Sheet.12" ShapeID="_x0000_i1025" DrawAspect="Content" ObjectID="_1511031122" r:id="rId8"/>
        </w:object>
      </w:r>
    </w:p>
    <w:p w:rsidR="00323108" w:rsidRDefault="00323108" w:rsidP="00323108">
      <w:pPr>
        <w:widowControl/>
        <w:autoSpaceDE w:val="0"/>
        <w:autoSpaceDN w:val="0"/>
        <w:adjustRightInd w:val="0"/>
        <w:rPr>
          <w:rFonts w:ascii="標楷體" w:eastAsia="標楷體" w:hAnsi="標楷體"/>
        </w:rPr>
      </w:pPr>
    </w:p>
    <w:p w:rsidR="00323108" w:rsidRDefault="00323108" w:rsidP="00323108">
      <w:pPr>
        <w:widowControl/>
        <w:autoSpaceDE w:val="0"/>
        <w:autoSpaceDN w:val="0"/>
        <w:adjustRightInd w:val="0"/>
        <w:rPr>
          <w:rFonts w:ascii="標楷體" w:eastAsia="標楷體" w:hAnsi="標楷體"/>
        </w:rPr>
      </w:pPr>
      <w:bookmarkStart w:id="0" w:name="_GoBack"/>
      <w:bookmarkEnd w:id="0"/>
    </w:p>
    <w:p w:rsidR="00323108" w:rsidRDefault="00323108" w:rsidP="00323108">
      <w:pPr>
        <w:widowControl/>
        <w:autoSpaceDE w:val="0"/>
        <w:autoSpaceDN w:val="0"/>
        <w:adjustRightInd w:val="0"/>
        <w:rPr>
          <w:rFonts w:ascii="標楷體" w:eastAsia="標楷體" w:hAnsi="標楷體"/>
        </w:rPr>
      </w:pPr>
    </w:p>
    <w:p w:rsidR="009275F0" w:rsidRPr="00A8462D" w:rsidRDefault="009275F0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8462D">
        <w:rPr>
          <w:rFonts w:ascii="標楷體" w:eastAsia="標楷體" w:hAnsi="標楷體" w:hint="eastAsia"/>
          <w:b/>
          <w:bCs/>
        </w:rPr>
        <w:t>作業程序：</w:t>
      </w:r>
    </w:p>
    <w:p w:rsidR="009275F0" w:rsidRPr="00A8462D" w:rsidRDefault="009275F0" w:rsidP="009275F0">
      <w:pPr>
        <w:pStyle w:val="a3"/>
        <w:tabs>
          <w:tab w:val="clear" w:pos="960"/>
        </w:tabs>
        <w:ind w:leftChars="0" w:left="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</w:t>
      </w:r>
      <w:r w:rsidRPr="00A8462D">
        <w:rPr>
          <w:rFonts w:hAnsi="標楷體" w:hint="eastAsia"/>
          <w:sz w:val="24"/>
          <w:szCs w:val="24"/>
        </w:rPr>
        <w:t>學生</w:t>
      </w:r>
      <w:r>
        <w:rPr>
          <w:rFonts w:hAnsi="標楷體" w:hint="eastAsia"/>
          <w:sz w:val="24"/>
          <w:szCs w:val="24"/>
        </w:rPr>
        <w:t>兵役緩徽、</w:t>
      </w:r>
      <w:r w:rsidRPr="005A6C2F">
        <w:rPr>
          <w:rFonts w:hAnsi="標楷體" w:hint="eastAsia"/>
          <w:sz w:val="24"/>
          <w:szCs w:val="24"/>
        </w:rPr>
        <w:t>儘召</w:t>
      </w:r>
      <w:r w:rsidRPr="000F7916">
        <w:rPr>
          <w:rFonts w:hAnsi="標楷體" w:hint="eastAsia"/>
          <w:sz w:val="24"/>
          <w:szCs w:val="24"/>
          <w:u w:val="single"/>
        </w:rPr>
        <w:t>申辦作業</w:t>
      </w:r>
      <w:r w:rsidRPr="00A8462D">
        <w:rPr>
          <w:rFonts w:hAnsi="標楷體" w:hint="eastAsia"/>
          <w:sz w:val="24"/>
          <w:szCs w:val="24"/>
        </w:rPr>
        <w:t>：</w:t>
      </w:r>
    </w:p>
    <w:p w:rsidR="009275F0" w:rsidRDefault="009275F0" w:rsidP="009275F0">
      <w:pPr>
        <w:pStyle w:val="a3"/>
        <w:tabs>
          <w:tab w:val="clear" w:pos="960"/>
        </w:tabs>
        <w:ind w:left="120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2.1.1.男生詳閱</w:t>
      </w:r>
      <w:r w:rsidRPr="00454E45">
        <w:rPr>
          <w:rFonts w:hAnsi="標楷體" w:hint="eastAsia"/>
          <w:sz w:val="24"/>
          <w:szCs w:val="24"/>
        </w:rPr>
        <w:t>申請緩徵、儘後召集注意事項</w:t>
      </w:r>
      <w:r>
        <w:rPr>
          <w:rFonts w:hAnsi="標楷體" w:hint="eastAsia"/>
          <w:sz w:val="24"/>
          <w:szCs w:val="24"/>
        </w:rPr>
        <w:t>後，</w:t>
      </w:r>
      <w:r w:rsidRPr="00454E45">
        <w:rPr>
          <w:rFonts w:hAnsi="標楷體" w:hint="eastAsia"/>
          <w:sz w:val="24"/>
          <w:szCs w:val="24"/>
        </w:rPr>
        <w:t>上網</w:t>
      </w:r>
      <w:r>
        <w:rPr>
          <w:rFonts w:hAnsi="標楷體" w:hint="eastAsia"/>
          <w:sz w:val="24"/>
          <w:szCs w:val="24"/>
        </w:rPr>
        <w:t>填妥</w:t>
      </w:r>
      <w:r w:rsidRPr="00454E45">
        <w:rPr>
          <w:rFonts w:hAnsi="標楷體" w:hint="eastAsia"/>
          <w:sz w:val="24"/>
          <w:szCs w:val="24"/>
        </w:rPr>
        <w:t>兵役資料表</w:t>
      </w:r>
      <w:r>
        <w:rPr>
          <w:rFonts w:hAnsi="標楷體" w:hint="eastAsia"/>
          <w:sz w:val="24"/>
          <w:szCs w:val="24"/>
        </w:rPr>
        <w:t>，並</w:t>
      </w:r>
      <w:r w:rsidRPr="00454E45">
        <w:rPr>
          <w:rFonts w:hAnsi="標楷體" w:hint="eastAsia"/>
          <w:sz w:val="24"/>
          <w:szCs w:val="24"/>
        </w:rPr>
        <w:t>於規定期</w:t>
      </w:r>
      <w:r>
        <w:rPr>
          <w:rFonts w:hAnsi="標楷體" w:hint="eastAsia"/>
          <w:sz w:val="24"/>
          <w:szCs w:val="24"/>
        </w:rPr>
        <w:t>限</w:t>
      </w:r>
      <w:r w:rsidRPr="00454E45">
        <w:rPr>
          <w:rFonts w:hAnsi="標楷體" w:hint="eastAsia"/>
          <w:sz w:val="24"/>
          <w:szCs w:val="24"/>
        </w:rPr>
        <w:t>內完成。</w:t>
      </w:r>
    </w:p>
    <w:p w:rsidR="009275F0" w:rsidRDefault="009275F0" w:rsidP="009275F0">
      <w:pPr>
        <w:pStyle w:val="a3"/>
        <w:ind w:left="120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2.1.2.</w:t>
      </w:r>
      <w:r w:rsidRPr="00727872">
        <w:rPr>
          <w:rFonts w:hAnsi="標楷體" w:hint="eastAsia"/>
          <w:sz w:val="24"/>
          <w:szCs w:val="24"/>
        </w:rPr>
        <w:t>新生、復學生於註冊期限內</w:t>
      </w:r>
      <w:r>
        <w:rPr>
          <w:rFonts w:hAnsi="標楷體" w:hint="eastAsia"/>
          <w:sz w:val="24"/>
          <w:szCs w:val="24"/>
        </w:rPr>
        <w:t>，</w:t>
      </w:r>
      <w:r w:rsidRPr="00727872">
        <w:rPr>
          <w:rFonts w:hAnsi="標楷體" w:hint="eastAsia"/>
          <w:sz w:val="24"/>
          <w:szCs w:val="24"/>
        </w:rPr>
        <w:t>上網填妥兵役資料表後，</w:t>
      </w:r>
      <w:r>
        <w:rPr>
          <w:rFonts w:hAnsi="標楷體" w:hint="eastAsia"/>
          <w:sz w:val="24"/>
          <w:szCs w:val="24"/>
        </w:rPr>
        <w:t>另</w:t>
      </w:r>
      <w:r w:rsidRPr="00727872">
        <w:rPr>
          <w:rFonts w:hAnsi="標楷體" w:hint="eastAsia"/>
          <w:sz w:val="24"/>
          <w:szCs w:val="24"/>
        </w:rPr>
        <w:t>須繳交</w:t>
      </w:r>
      <w:r w:rsidR="00A518CF">
        <w:rPr>
          <w:rFonts w:hAnsi="標楷體" w:hint="eastAsia"/>
          <w:sz w:val="24"/>
          <w:szCs w:val="24"/>
        </w:rPr>
        <w:t>兵役相關</w:t>
      </w:r>
      <w:r w:rsidRPr="00727872">
        <w:rPr>
          <w:rFonts w:hAnsi="標楷體" w:hint="eastAsia"/>
          <w:sz w:val="24"/>
          <w:szCs w:val="24"/>
        </w:rPr>
        <w:t>證件:</w:t>
      </w:r>
    </w:p>
    <w:p w:rsidR="009275F0" w:rsidRPr="005A6C2F" w:rsidRDefault="009275F0" w:rsidP="009275F0">
      <w:pPr>
        <w:pStyle w:val="a3"/>
        <w:ind w:leftChars="0"/>
        <w:rPr>
          <w:rFonts w:hAnsi="標楷體"/>
          <w:sz w:val="24"/>
          <w:szCs w:val="24"/>
        </w:rPr>
      </w:pPr>
      <w:r>
        <w:rPr>
          <w:rFonts w:hint="eastAsia"/>
        </w:rPr>
        <w:t xml:space="preserve">     </w:t>
      </w:r>
      <w:r w:rsidRPr="005A6C2F">
        <w:rPr>
          <w:rFonts w:hint="eastAsia"/>
        </w:rPr>
        <w:t xml:space="preserve"> </w:t>
      </w:r>
      <w:r w:rsidRPr="005A6C2F">
        <w:rPr>
          <w:rFonts w:hAnsi="標楷體" w:hint="eastAsia"/>
          <w:sz w:val="24"/>
          <w:szCs w:val="24"/>
        </w:rPr>
        <w:t>A、後備軍人者：</w:t>
      </w:r>
    </w:p>
    <w:p w:rsidR="009275F0" w:rsidRPr="005A6C2F" w:rsidRDefault="009275F0" w:rsidP="009275F0">
      <w:pPr>
        <w:pStyle w:val="a3"/>
        <w:ind w:leftChars="0" w:left="1434"/>
        <w:rPr>
          <w:rFonts w:hAnsi="標楷體"/>
          <w:sz w:val="24"/>
          <w:szCs w:val="24"/>
        </w:rPr>
      </w:pPr>
      <w:r w:rsidRPr="005A6C2F">
        <w:rPr>
          <w:rFonts w:hAnsi="標楷體" w:hint="eastAsia"/>
          <w:sz w:val="24"/>
          <w:szCs w:val="24"/>
        </w:rPr>
        <w:t xml:space="preserve">  (1)退伍令正反面影本壹份</w:t>
      </w:r>
    </w:p>
    <w:p w:rsidR="009275F0" w:rsidRPr="005A6C2F" w:rsidRDefault="009275F0" w:rsidP="009275F0">
      <w:pPr>
        <w:pStyle w:val="a3"/>
        <w:ind w:leftChars="0" w:left="1434"/>
        <w:rPr>
          <w:rFonts w:hAnsi="標楷體"/>
          <w:sz w:val="24"/>
          <w:szCs w:val="24"/>
        </w:rPr>
      </w:pPr>
      <w:r w:rsidRPr="005A6C2F">
        <w:rPr>
          <w:rFonts w:hAnsi="標楷體" w:hint="eastAsia"/>
          <w:sz w:val="24"/>
          <w:szCs w:val="24"/>
        </w:rPr>
        <w:t xml:space="preserve">  (2)兵役資料表。</w:t>
      </w:r>
    </w:p>
    <w:p w:rsidR="009275F0" w:rsidRPr="005A6C2F" w:rsidRDefault="009275F0" w:rsidP="00A518CF">
      <w:pPr>
        <w:pStyle w:val="a3"/>
        <w:ind w:leftChars="0" w:left="1418"/>
        <w:rPr>
          <w:rFonts w:hAnsi="標楷體"/>
          <w:sz w:val="24"/>
          <w:szCs w:val="24"/>
        </w:rPr>
      </w:pPr>
      <w:r w:rsidRPr="005A6C2F">
        <w:rPr>
          <w:rFonts w:hAnsi="標楷體" w:hint="eastAsia"/>
          <w:sz w:val="24"/>
          <w:szCs w:val="24"/>
        </w:rPr>
        <w:t>B、免役者、停役者、替代役或現役軍人者：</w:t>
      </w:r>
    </w:p>
    <w:p w:rsidR="009275F0" w:rsidRPr="005A6C2F" w:rsidRDefault="009275F0" w:rsidP="009275F0">
      <w:pPr>
        <w:pStyle w:val="a3"/>
        <w:ind w:leftChars="0" w:left="1434"/>
        <w:rPr>
          <w:rFonts w:hAnsi="標楷體"/>
          <w:sz w:val="24"/>
          <w:szCs w:val="24"/>
        </w:rPr>
      </w:pPr>
      <w:r w:rsidRPr="005A6C2F">
        <w:rPr>
          <w:rFonts w:hAnsi="標楷體" w:hint="eastAsia"/>
          <w:sz w:val="24"/>
          <w:szCs w:val="24"/>
        </w:rPr>
        <w:t xml:space="preserve">  (1)</w:t>
      </w:r>
      <w:r>
        <w:rPr>
          <w:rFonts w:hAnsi="標楷體" w:hint="eastAsia"/>
          <w:sz w:val="24"/>
          <w:szCs w:val="24"/>
        </w:rPr>
        <w:t>相關</w:t>
      </w:r>
      <w:r w:rsidRPr="005A6C2F">
        <w:rPr>
          <w:rFonts w:hAnsi="標楷體" w:hint="eastAsia"/>
          <w:sz w:val="24"/>
          <w:szCs w:val="24"/>
        </w:rPr>
        <w:t>證明</w:t>
      </w:r>
      <w:r>
        <w:rPr>
          <w:rFonts w:hAnsi="標楷體" w:hint="eastAsia"/>
          <w:sz w:val="24"/>
          <w:szCs w:val="24"/>
        </w:rPr>
        <w:t>書</w:t>
      </w:r>
      <w:r w:rsidRPr="005A6C2F">
        <w:rPr>
          <w:rFonts w:hAnsi="標楷體" w:hint="eastAsia"/>
          <w:sz w:val="24"/>
          <w:szCs w:val="24"/>
        </w:rPr>
        <w:t>影本壹份</w:t>
      </w:r>
    </w:p>
    <w:p w:rsidR="009275F0" w:rsidRDefault="009275F0" w:rsidP="009275F0">
      <w:pPr>
        <w:pStyle w:val="a3"/>
        <w:tabs>
          <w:tab w:val="clear" w:pos="960"/>
        </w:tabs>
        <w:ind w:leftChars="0" w:left="1434"/>
        <w:rPr>
          <w:rFonts w:hAnsi="標楷體"/>
          <w:sz w:val="24"/>
          <w:szCs w:val="24"/>
        </w:rPr>
      </w:pPr>
      <w:r w:rsidRPr="005A6C2F">
        <w:rPr>
          <w:rFonts w:hAnsi="標楷體" w:hint="eastAsia"/>
          <w:sz w:val="24"/>
          <w:szCs w:val="24"/>
        </w:rPr>
        <w:t xml:space="preserve">  (2)兵役資料表。</w:t>
      </w:r>
    </w:p>
    <w:p w:rsidR="009275F0" w:rsidRDefault="009275F0" w:rsidP="00A518CF">
      <w:pPr>
        <w:pStyle w:val="a3"/>
        <w:tabs>
          <w:tab w:val="clear" w:pos="960"/>
        </w:tabs>
        <w:ind w:leftChars="0" w:left="1200" w:hangingChars="500" w:hanging="120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2.1.3.</w:t>
      </w:r>
      <w:r w:rsidRPr="005A6C2F">
        <w:rPr>
          <w:rFonts w:hAnsi="標楷體" w:hint="eastAsia"/>
          <w:sz w:val="24"/>
          <w:szCs w:val="24"/>
        </w:rPr>
        <w:t>新生、復學生兵役資料核對</w:t>
      </w:r>
      <w:r>
        <w:rPr>
          <w:rFonts w:hAnsi="標楷體" w:hint="eastAsia"/>
          <w:sz w:val="24"/>
          <w:szCs w:val="24"/>
        </w:rPr>
        <w:t>後</w:t>
      </w:r>
      <w:r w:rsidRPr="005A6C2F">
        <w:rPr>
          <w:rFonts w:hAnsi="標楷體" w:hint="eastAsia"/>
          <w:sz w:val="24"/>
          <w:szCs w:val="24"/>
        </w:rPr>
        <w:t>、</w:t>
      </w:r>
      <w:r>
        <w:rPr>
          <w:rFonts w:hAnsi="標楷體" w:hint="eastAsia"/>
          <w:sz w:val="24"/>
          <w:szCs w:val="24"/>
        </w:rPr>
        <w:t>即</w:t>
      </w:r>
      <w:r w:rsidRPr="005A6C2F">
        <w:rPr>
          <w:rFonts w:hAnsi="標楷體" w:hint="eastAsia"/>
          <w:sz w:val="24"/>
          <w:szCs w:val="24"/>
        </w:rPr>
        <w:t>輸入兵役資料庫，</w:t>
      </w:r>
      <w:r>
        <w:rPr>
          <w:rFonts w:hAnsi="標楷體" w:hint="eastAsia"/>
          <w:sz w:val="24"/>
          <w:szCs w:val="24"/>
        </w:rPr>
        <w:t>於</w:t>
      </w:r>
      <w:r w:rsidRPr="005A6C2F">
        <w:rPr>
          <w:rFonts w:hAnsi="標楷體" w:hint="eastAsia"/>
          <w:sz w:val="24"/>
          <w:szCs w:val="24"/>
        </w:rPr>
        <w:t>開學日起壹個月內完</w:t>
      </w:r>
      <w:r>
        <w:rPr>
          <w:rFonts w:hAnsi="標楷體" w:hint="eastAsia"/>
          <w:sz w:val="24"/>
          <w:szCs w:val="24"/>
        </w:rPr>
        <w:t>成造</w:t>
      </w:r>
      <w:r w:rsidRPr="005A6C2F">
        <w:rPr>
          <w:rFonts w:hAnsi="標楷體" w:hint="eastAsia"/>
          <w:sz w:val="24"/>
          <w:szCs w:val="24"/>
        </w:rPr>
        <w:t>冊，向各縣市政府、後備</w:t>
      </w:r>
      <w:r>
        <w:rPr>
          <w:rFonts w:hAnsi="標楷體" w:hint="eastAsia"/>
          <w:sz w:val="24"/>
          <w:szCs w:val="24"/>
        </w:rPr>
        <w:t>指揮部</w:t>
      </w:r>
      <w:r w:rsidRPr="005A6C2F">
        <w:rPr>
          <w:rFonts w:hAnsi="標楷體" w:hint="eastAsia"/>
          <w:sz w:val="24"/>
          <w:szCs w:val="24"/>
        </w:rPr>
        <w:t>申報</w:t>
      </w:r>
      <w:r>
        <w:rPr>
          <w:rFonts w:hAnsi="標楷體" w:hint="eastAsia"/>
          <w:sz w:val="24"/>
          <w:szCs w:val="24"/>
        </w:rPr>
        <w:t>役男</w:t>
      </w:r>
      <w:r w:rsidRPr="005A6C2F">
        <w:rPr>
          <w:rFonts w:hAnsi="標楷體" w:hint="eastAsia"/>
          <w:sz w:val="24"/>
          <w:szCs w:val="24"/>
        </w:rPr>
        <w:t>緩徵、儘後召集。上學期申報對象</w:t>
      </w:r>
      <w:r>
        <w:rPr>
          <w:rFonts w:hAnsi="標楷體" w:hint="eastAsia"/>
          <w:sz w:val="24"/>
          <w:szCs w:val="24"/>
        </w:rPr>
        <w:t>為</w:t>
      </w:r>
      <w:r w:rsidRPr="005A6C2F">
        <w:rPr>
          <w:rFonts w:hAnsi="標楷體" w:hint="eastAsia"/>
          <w:sz w:val="24"/>
          <w:szCs w:val="24"/>
        </w:rPr>
        <w:t>：新生及復學生。下學期申報對象</w:t>
      </w:r>
      <w:r>
        <w:rPr>
          <w:rFonts w:hAnsi="標楷體" w:hint="eastAsia"/>
          <w:sz w:val="24"/>
          <w:szCs w:val="24"/>
        </w:rPr>
        <w:t>為</w:t>
      </w:r>
      <w:r w:rsidRPr="005A6C2F">
        <w:rPr>
          <w:rFonts w:hAnsi="標楷體" w:hint="eastAsia"/>
          <w:sz w:val="24"/>
          <w:szCs w:val="24"/>
        </w:rPr>
        <w:t>：當年次役男及復學生</w:t>
      </w:r>
      <w:r>
        <w:rPr>
          <w:rFonts w:hAnsi="標楷體" w:hint="eastAsia"/>
          <w:sz w:val="24"/>
          <w:szCs w:val="24"/>
        </w:rPr>
        <w:t>。</w:t>
      </w:r>
    </w:p>
    <w:p w:rsidR="009275F0" w:rsidRDefault="009275F0" w:rsidP="009275F0">
      <w:pPr>
        <w:pStyle w:val="a3"/>
        <w:tabs>
          <w:tab w:val="clear" w:pos="960"/>
        </w:tabs>
        <w:ind w:left="120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2.1.4.</w:t>
      </w:r>
      <w:r w:rsidRPr="002248D6">
        <w:rPr>
          <w:rFonts w:hAnsi="標楷體" w:hint="eastAsia"/>
          <w:sz w:val="24"/>
          <w:szCs w:val="24"/>
        </w:rPr>
        <w:t>新生註冊入學後，緩徵尚未核准前</w:t>
      </w:r>
      <w:r>
        <w:rPr>
          <w:rFonts w:hAnsi="標楷體" w:hint="eastAsia"/>
          <w:sz w:val="24"/>
          <w:szCs w:val="24"/>
        </w:rPr>
        <w:t>，</w:t>
      </w:r>
      <w:r w:rsidRPr="002248D6">
        <w:rPr>
          <w:rFonts w:hAnsi="標楷體" w:hint="eastAsia"/>
          <w:sz w:val="24"/>
          <w:szCs w:val="24"/>
        </w:rPr>
        <w:t>接到徵集通知時，應攜帶學生證向學務處生活輔導組申請『暫緩徵集用證明書』向戶籍所在地市、區、鄉、</w:t>
      </w:r>
      <w:r>
        <w:rPr>
          <w:rFonts w:hAnsi="標楷體" w:hint="eastAsia"/>
          <w:sz w:val="24"/>
          <w:szCs w:val="24"/>
        </w:rPr>
        <w:t xml:space="preserve"> </w:t>
      </w:r>
      <w:r w:rsidRPr="002248D6">
        <w:rPr>
          <w:rFonts w:hAnsi="標楷體" w:hint="eastAsia"/>
          <w:sz w:val="24"/>
          <w:szCs w:val="24"/>
        </w:rPr>
        <w:t>鎮公所兵役課辦理</w:t>
      </w:r>
      <w:r w:rsidR="00A518CF">
        <w:rPr>
          <w:rFonts w:hAnsi="標楷體" w:hint="eastAsia"/>
          <w:sz w:val="24"/>
          <w:szCs w:val="24"/>
        </w:rPr>
        <w:t>兵役</w:t>
      </w:r>
      <w:r w:rsidRPr="002248D6">
        <w:rPr>
          <w:rFonts w:hAnsi="標楷體" w:hint="eastAsia"/>
          <w:sz w:val="24"/>
          <w:szCs w:val="24"/>
        </w:rPr>
        <w:t>暫緩徵集。</w:t>
      </w:r>
    </w:p>
    <w:p w:rsidR="009275F0" w:rsidRPr="00A8462D" w:rsidRDefault="009275F0" w:rsidP="009275F0">
      <w:pPr>
        <w:pStyle w:val="a3"/>
        <w:tabs>
          <w:tab w:val="clear" w:pos="960"/>
        </w:tabs>
        <w:ind w:left="120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2.1.5.</w:t>
      </w:r>
      <w:r w:rsidRPr="00614EB0">
        <w:rPr>
          <w:rFonts w:hAnsi="標楷體" w:hint="eastAsia"/>
          <w:sz w:val="24"/>
          <w:szCs w:val="24"/>
        </w:rPr>
        <w:t>因故未能畢業</w:t>
      </w:r>
      <w:r>
        <w:rPr>
          <w:rFonts w:hAnsi="標楷體" w:hint="eastAsia"/>
          <w:sz w:val="24"/>
          <w:szCs w:val="24"/>
        </w:rPr>
        <w:t>，</w:t>
      </w:r>
      <w:r w:rsidRPr="00614EB0">
        <w:rPr>
          <w:rFonts w:hAnsi="標楷體" w:hint="eastAsia"/>
          <w:sz w:val="24"/>
          <w:szCs w:val="24"/>
        </w:rPr>
        <w:t>需延長修業年限者，應於規定期限內完成註冊，</w:t>
      </w:r>
      <w:r>
        <w:rPr>
          <w:rFonts w:hAnsi="標楷體" w:hint="eastAsia"/>
          <w:sz w:val="24"/>
          <w:szCs w:val="24"/>
        </w:rPr>
        <w:t>並於</w:t>
      </w:r>
      <w:r w:rsidRPr="00614EB0">
        <w:rPr>
          <w:rFonts w:hAnsi="標楷體" w:hint="eastAsia"/>
          <w:sz w:val="24"/>
          <w:szCs w:val="24"/>
        </w:rPr>
        <w:t>開學日起壹個月內完成造冊</w:t>
      </w:r>
      <w:r>
        <w:rPr>
          <w:rFonts w:hAnsi="標楷體" w:hint="eastAsia"/>
          <w:sz w:val="24"/>
          <w:szCs w:val="24"/>
        </w:rPr>
        <w:t>，</w:t>
      </w:r>
      <w:r w:rsidRPr="00614EB0">
        <w:rPr>
          <w:rFonts w:hAnsi="標楷體" w:hint="eastAsia"/>
          <w:sz w:val="24"/>
          <w:szCs w:val="24"/>
        </w:rPr>
        <w:t>向各縣</w:t>
      </w:r>
      <w:r>
        <w:rPr>
          <w:rFonts w:hAnsi="標楷體" w:hint="eastAsia"/>
          <w:sz w:val="24"/>
          <w:szCs w:val="24"/>
        </w:rPr>
        <w:t>(</w:t>
      </w:r>
      <w:r w:rsidRPr="00614EB0">
        <w:rPr>
          <w:rFonts w:hAnsi="標楷體" w:hint="eastAsia"/>
          <w:sz w:val="24"/>
          <w:szCs w:val="24"/>
        </w:rPr>
        <w:t>市</w:t>
      </w:r>
      <w:r>
        <w:rPr>
          <w:rFonts w:hAnsi="標楷體" w:hint="eastAsia"/>
          <w:sz w:val="24"/>
          <w:szCs w:val="24"/>
        </w:rPr>
        <w:t>)</w:t>
      </w:r>
      <w:r w:rsidRPr="00614EB0">
        <w:rPr>
          <w:rFonts w:hAnsi="標楷體" w:hint="eastAsia"/>
          <w:sz w:val="24"/>
          <w:szCs w:val="24"/>
        </w:rPr>
        <w:t>政府、後備</w:t>
      </w:r>
      <w:r>
        <w:rPr>
          <w:rFonts w:hAnsi="標楷體" w:hint="eastAsia"/>
          <w:sz w:val="24"/>
          <w:szCs w:val="24"/>
        </w:rPr>
        <w:t>指揮</w:t>
      </w:r>
      <w:r w:rsidRPr="00614EB0">
        <w:rPr>
          <w:rFonts w:hAnsi="標楷體" w:hint="eastAsia"/>
          <w:sz w:val="24"/>
          <w:szCs w:val="24"/>
        </w:rPr>
        <w:t>部申辦緩徵</w:t>
      </w:r>
      <w:r w:rsidR="00E00D2D">
        <w:rPr>
          <w:rFonts w:hAnsi="標楷體" w:hint="eastAsia"/>
          <w:sz w:val="24"/>
          <w:szCs w:val="24"/>
        </w:rPr>
        <w:t>與</w:t>
      </w:r>
      <w:r w:rsidRPr="00614EB0">
        <w:rPr>
          <w:rFonts w:hAnsi="標楷體" w:hint="eastAsia"/>
          <w:sz w:val="24"/>
          <w:szCs w:val="24"/>
        </w:rPr>
        <w:t>儘後召集</w:t>
      </w:r>
      <w:r w:rsidR="00E00D2D">
        <w:rPr>
          <w:rFonts w:hAnsi="標楷體" w:hint="eastAsia"/>
          <w:sz w:val="24"/>
          <w:szCs w:val="24"/>
        </w:rPr>
        <w:t>延長</w:t>
      </w:r>
      <w:r w:rsidRPr="00614EB0">
        <w:rPr>
          <w:rFonts w:hAnsi="標楷體" w:hint="eastAsia"/>
          <w:sz w:val="24"/>
          <w:szCs w:val="24"/>
        </w:rPr>
        <w:t>。</w:t>
      </w:r>
    </w:p>
    <w:p w:rsidR="009275F0" w:rsidRDefault="009275F0" w:rsidP="009275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454E45">
        <w:rPr>
          <w:rFonts w:ascii="標楷體" w:eastAsia="標楷體" w:hAnsi="標楷體" w:hint="eastAsia"/>
        </w:rPr>
        <w:t>學生兵役</w:t>
      </w:r>
      <w:r w:rsidRPr="00873ECD">
        <w:rPr>
          <w:rFonts w:ascii="標楷體" w:eastAsia="標楷體" w:hAnsi="標楷體" w:hint="eastAsia"/>
        </w:rPr>
        <w:t>緩徽</w:t>
      </w:r>
      <w:r>
        <w:rPr>
          <w:rFonts w:ascii="標楷體" w:eastAsia="標楷體" w:hAnsi="標楷體" w:hint="eastAsia"/>
        </w:rPr>
        <w:t>、</w:t>
      </w:r>
      <w:r w:rsidRPr="00454E45">
        <w:rPr>
          <w:rFonts w:ascii="標楷體" w:eastAsia="標楷體" w:hAnsi="標楷體" w:hint="eastAsia"/>
        </w:rPr>
        <w:t>儘召</w:t>
      </w:r>
      <w:r w:rsidRPr="000F7916">
        <w:rPr>
          <w:rFonts w:ascii="標楷體" w:eastAsia="標楷體" w:hAnsi="標楷體" w:hint="eastAsia"/>
          <w:u w:val="single"/>
        </w:rPr>
        <w:t>註銷作業</w:t>
      </w:r>
      <w:r w:rsidRPr="00454E45">
        <w:rPr>
          <w:rFonts w:ascii="標楷體" w:eastAsia="標楷體" w:hAnsi="標楷體" w:hint="eastAsia"/>
        </w:rPr>
        <w:t>：</w:t>
      </w:r>
    </w:p>
    <w:p w:rsidR="009275F0" w:rsidRPr="00192C86" w:rsidRDefault="009275F0" w:rsidP="009275F0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2.2.1.</w:t>
      </w:r>
      <w:r w:rsidRPr="00192C86">
        <w:rPr>
          <w:rFonts w:ascii="標楷體" w:eastAsia="標楷體" w:hAnsi="標楷體" w:hint="eastAsia"/>
        </w:rPr>
        <w:t>學生休、退學原因離校，由學生持離校程序單至學務處生輔組登記。</w:t>
      </w:r>
    </w:p>
    <w:p w:rsidR="009275F0" w:rsidRDefault="009275F0" w:rsidP="009275F0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2.2.2.</w:t>
      </w:r>
      <w:r w:rsidRPr="00192C86">
        <w:rPr>
          <w:rFonts w:ascii="標楷體" w:eastAsia="標楷體" w:hAnsi="標楷體" w:hint="eastAsia"/>
        </w:rPr>
        <w:t>自學生離校日起30日內</w:t>
      </w:r>
      <w:r>
        <w:rPr>
          <w:rFonts w:ascii="標楷體" w:eastAsia="標楷體" w:hAnsi="標楷體" w:hint="eastAsia"/>
        </w:rPr>
        <w:t>，學校依規定</w:t>
      </w:r>
      <w:r w:rsidRPr="00192C86">
        <w:rPr>
          <w:rFonts w:ascii="標楷體" w:eastAsia="標楷體" w:hAnsi="標楷體" w:hint="eastAsia"/>
        </w:rPr>
        <w:t>向各縣市政府、後備</w:t>
      </w:r>
      <w:r>
        <w:rPr>
          <w:rFonts w:ascii="標楷體" w:eastAsia="標楷體" w:hAnsi="標楷體" w:hint="eastAsia"/>
        </w:rPr>
        <w:t>指揮</w:t>
      </w:r>
      <w:r w:rsidRPr="00192C86">
        <w:rPr>
          <w:rFonts w:ascii="標楷體" w:eastAsia="標楷體" w:hAnsi="標楷體" w:hint="eastAsia"/>
        </w:rPr>
        <w:t>部申報緩徵</w:t>
      </w:r>
      <w:r>
        <w:rPr>
          <w:rFonts w:ascii="標楷體" w:eastAsia="標楷體" w:hAnsi="標楷體" w:hint="eastAsia"/>
        </w:rPr>
        <w:t>及</w:t>
      </w:r>
      <w:r w:rsidRPr="00192C86">
        <w:rPr>
          <w:rFonts w:ascii="標楷體" w:eastAsia="標楷體" w:hAnsi="標楷體" w:hint="eastAsia"/>
        </w:rPr>
        <w:t>儘後召集註銷。</w:t>
      </w:r>
    </w:p>
    <w:p w:rsidR="009275F0" w:rsidRPr="00873ECD" w:rsidRDefault="009275F0" w:rsidP="009275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73ECD">
        <w:rPr>
          <w:rFonts w:ascii="標楷體" w:eastAsia="標楷體" w:hAnsi="標楷體" w:hint="eastAsia"/>
        </w:rPr>
        <w:t>一、1.休</w:t>
      </w:r>
      <w:r>
        <w:rPr>
          <w:rFonts w:ascii="標楷體" w:eastAsia="標楷體" w:hAnsi="標楷體" w:hint="eastAsia"/>
        </w:rPr>
        <w:t>退</w:t>
      </w:r>
      <w:r w:rsidRPr="00873ECD">
        <w:rPr>
          <w:rFonts w:ascii="標楷體" w:eastAsia="標楷體" w:hAnsi="標楷體" w:hint="eastAsia"/>
        </w:rPr>
        <w:t>學名單：</w:t>
      </w:r>
      <w:r>
        <w:rPr>
          <w:rFonts w:ascii="標楷體" w:eastAsia="標楷體" w:hAnsi="標楷體" w:hint="eastAsia"/>
        </w:rPr>
        <w:t>由</w:t>
      </w:r>
      <w:r w:rsidRPr="00873ECD">
        <w:rPr>
          <w:rFonts w:ascii="標楷體" w:eastAsia="標楷體" w:hAnsi="標楷體" w:hint="eastAsia"/>
        </w:rPr>
        <w:t>教務處註冊組每月月底提供。</w:t>
      </w:r>
    </w:p>
    <w:p w:rsidR="009275F0" w:rsidRPr="00873ECD" w:rsidRDefault="009275F0" w:rsidP="009275F0">
      <w:pPr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73ECD">
        <w:rPr>
          <w:rFonts w:ascii="標楷體" w:eastAsia="標楷體" w:hAnsi="標楷體" w:hint="eastAsia"/>
        </w:rPr>
        <w:t>2.畢業生名單：每學期學生成績達可畢</w:t>
      </w:r>
      <w:r>
        <w:rPr>
          <w:rFonts w:ascii="標楷體" w:eastAsia="標楷體" w:hAnsi="標楷體" w:hint="eastAsia"/>
        </w:rPr>
        <w:t>業</w:t>
      </w:r>
      <w:r w:rsidRPr="00873ECD">
        <w:rPr>
          <w:rFonts w:ascii="標楷體" w:eastAsia="標楷體" w:hAnsi="標楷體" w:hint="eastAsia"/>
        </w:rPr>
        <w:t>狀態，由教務處註冊組提供名單。</w:t>
      </w:r>
    </w:p>
    <w:p w:rsidR="00064A2B" w:rsidRDefault="009275F0" w:rsidP="00064A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二、</w:t>
      </w:r>
      <w:r w:rsidRPr="00873ECD">
        <w:rPr>
          <w:rFonts w:ascii="標楷體" w:eastAsia="標楷體" w:hAnsi="標楷體" w:hint="eastAsia"/>
        </w:rPr>
        <w:t>根據申報</w:t>
      </w:r>
      <w:r>
        <w:rPr>
          <w:rFonts w:ascii="標楷體" w:eastAsia="標楷體" w:hAnsi="標楷體" w:hint="eastAsia"/>
        </w:rPr>
        <w:t>學生</w:t>
      </w:r>
      <w:r w:rsidRPr="00873ECD">
        <w:rPr>
          <w:rFonts w:ascii="標楷體" w:eastAsia="標楷體" w:hAnsi="標楷體" w:hint="eastAsia"/>
        </w:rPr>
        <w:t>緩徵</w:t>
      </w:r>
      <w:r>
        <w:rPr>
          <w:rFonts w:ascii="標楷體" w:eastAsia="標楷體" w:hAnsi="標楷體" w:hint="eastAsia"/>
        </w:rPr>
        <w:t>、儘</w:t>
      </w:r>
      <w:r w:rsidRPr="00873ECD">
        <w:rPr>
          <w:rFonts w:ascii="標楷體" w:eastAsia="標楷體" w:hAnsi="標楷體" w:hint="eastAsia"/>
        </w:rPr>
        <w:t>召註銷名冊，每學期做</w:t>
      </w:r>
      <w:r>
        <w:rPr>
          <w:rFonts w:ascii="標楷體" w:eastAsia="標楷體" w:hAnsi="標楷體" w:hint="eastAsia"/>
        </w:rPr>
        <w:t>一</w:t>
      </w:r>
      <w:r w:rsidRPr="00873ECD">
        <w:rPr>
          <w:rFonts w:ascii="標楷體" w:eastAsia="標楷體" w:hAnsi="標楷體" w:hint="eastAsia"/>
        </w:rPr>
        <w:t>統計表。</w:t>
      </w:r>
    </w:p>
    <w:p w:rsidR="009275F0" w:rsidRPr="00A8462D" w:rsidRDefault="009275F0" w:rsidP="00064A2B">
      <w:pPr>
        <w:rPr>
          <w:rFonts w:hAnsi="標楷體"/>
          <w:szCs w:val="24"/>
        </w:rPr>
      </w:pPr>
      <w:r>
        <w:rPr>
          <w:rFonts w:hAnsi="標楷體" w:hint="eastAsia"/>
          <w:szCs w:val="24"/>
        </w:rPr>
        <w:t>2.3.</w:t>
      </w:r>
      <w:r w:rsidRPr="007A2FEA">
        <w:rPr>
          <w:rFonts w:hAnsi="標楷體" w:hint="eastAsia"/>
          <w:szCs w:val="24"/>
        </w:rPr>
        <w:t>在學役男</w:t>
      </w:r>
      <w:r w:rsidRPr="000F7916">
        <w:rPr>
          <w:rFonts w:hAnsi="標楷體" w:hint="eastAsia"/>
          <w:szCs w:val="24"/>
          <w:u w:val="single"/>
        </w:rPr>
        <w:t>出境申請作業</w:t>
      </w:r>
      <w:r w:rsidRPr="00A8462D">
        <w:rPr>
          <w:rFonts w:hAnsi="標楷體" w:hint="eastAsia"/>
          <w:szCs w:val="24"/>
        </w:rPr>
        <w:t>：</w:t>
      </w:r>
    </w:p>
    <w:p w:rsidR="009275F0" w:rsidRDefault="009275F0" w:rsidP="009275F0">
      <w:pPr>
        <w:pStyle w:val="a3"/>
        <w:ind w:leftChars="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2.3.1.</w:t>
      </w:r>
      <w:r w:rsidRPr="00C30316">
        <w:rPr>
          <w:rFonts w:hAnsi="標楷體" w:hint="eastAsia"/>
          <w:sz w:val="24"/>
          <w:szCs w:val="24"/>
        </w:rPr>
        <w:t>役男出境申請</w:t>
      </w:r>
      <w:r>
        <w:rPr>
          <w:rFonts w:hAnsi="標楷體" w:hint="eastAsia"/>
          <w:sz w:val="24"/>
          <w:szCs w:val="24"/>
        </w:rPr>
        <w:t>：</w:t>
      </w:r>
    </w:p>
    <w:p w:rsidR="009275F0" w:rsidRDefault="009275F0" w:rsidP="009275F0">
      <w:pPr>
        <w:pStyle w:val="a3"/>
        <w:ind w:leftChars="350" w:left="840"/>
        <w:rPr>
          <w:rFonts w:hAnsi="標楷體"/>
          <w:sz w:val="24"/>
          <w:szCs w:val="24"/>
        </w:rPr>
      </w:pPr>
      <w:r w:rsidRPr="008A7C43">
        <w:rPr>
          <w:rFonts w:hAnsi="標楷體" w:hint="eastAsia"/>
          <w:sz w:val="24"/>
          <w:szCs w:val="24"/>
        </w:rPr>
        <w:t>在學役男因奉派或推薦出國研究、進修、表演、比賽、訪問、受訓或實習等原因，申請期限</w:t>
      </w:r>
      <w:r w:rsidR="00F23B26">
        <w:rPr>
          <w:rFonts w:hAnsi="標楷體" w:hint="eastAsia"/>
          <w:sz w:val="24"/>
          <w:szCs w:val="24"/>
        </w:rPr>
        <w:t>四</w:t>
      </w:r>
      <w:r w:rsidRPr="008A7C43">
        <w:rPr>
          <w:rFonts w:hAnsi="標楷體" w:hint="eastAsia"/>
          <w:sz w:val="24"/>
          <w:szCs w:val="24"/>
        </w:rPr>
        <w:t>個月以上一年以內者，備齊應繳之相關證明文件</w:t>
      </w:r>
      <w:r>
        <w:rPr>
          <w:rFonts w:hAnsi="標楷體" w:hint="eastAsia"/>
          <w:sz w:val="24"/>
          <w:szCs w:val="24"/>
        </w:rPr>
        <w:t>，於出境日前</w:t>
      </w:r>
      <w:r w:rsidR="000F7EB4">
        <w:rPr>
          <w:rFonts w:hAnsi="標楷體" w:hint="eastAsia"/>
          <w:sz w:val="24"/>
          <w:szCs w:val="24"/>
        </w:rPr>
        <w:t>三</w:t>
      </w:r>
      <w:r>
        <w:rPr>
          <w:rFonts w:hAnsi="標楷體" w:hint="eastAsia"/>
          <w:sz w:val="24"/>
          <w:szCs w:val="24"/>
        </w:rPr>
        <w:t>十天送</w:t>
      </w:r>
      <w:r w:rsidRPr="008A7C43">
        <w:rPr>
          <w:rFonts w:hAnsi="標楷體" w:hint="eastAsia"/>
          <w:sz w:val="24"/>
          <w:szCs w:val="24"/>
        </w:rPr>
        <w:t>交學務處生輔</w:t>
      </w:r>
      <w:r>
        <w:rPr>
          <w:rFonts w:hAnsi="標楷體" w:hint="eastAsia"/>
          <w:sz w:val="24"/>
          <w:szCs w:val="24"/>
        </w:rPr>
        <w:t>組兵</w:t>
      </w:r>
      <w:r w:rsidRPr="008A7C43">
        <w:rPr>
          <w:rFonts w:hAnsi="標楷體" w:hint="eastAsia"/>
          <w:sz w:val="24"/>
          <w:szCs w:val="24"/>
        </w:rPr>
        <w:t>役承辦人申辦。</w:t>
      </w:r>
    </w:p>
    <w:p w:rsidR="009275F0" w:rsidRDefault="009275F0" w:rsidP="009275F0">
      <w:pPr>
        <w:pStyle w:val="a3"/>
        <w:ind w:leftChars="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2.3.2.出境</w:t>
      </w:r>
      <w:r w:rsidRPr="00FB5CCB">
        <w:rPr>
          <w:rFonts w:hAnsi="標楷體" w:hint="eastAsia"/>
          <w:sz w:val="24"/>
          <w:szCs w:val="24"/>
        </w:rPr>
        <w:t>應繳證件：</w:t>
      </w:r>
    </w:p>
    <w:p w:rsidR="009275F0" w:rsidRDefault="009275F0" w:rsidP="009275F0">
      <w:pPr>
        <w:pStyle w:val="a3"/>
        <w:ind w:leftChars="0" w:left="127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1.在學</w:t>
      </w:r>
      <w:r w:rsidRPr="00FB5CCB">
        <w:rPr>
          <w:rFonts w:hAnsi="標楷體" w:hint="eastAsia"/>
          <w:sz w:val="24"/>
          <w:szCs w:val="24"/>
        </w:rPr>
        <w:t>役男申</w:t>
      </w:r>
      <w:r>
        <w:rPr>
          <w:rFonts w:hAnsi="標楷體" w:hint="eastAsia"/>
          <w:sz w:val="24"/>
          <w:szCs w:val="24"/>
        </w:rPr>
        <w:t>辦</w:t>
      </w:r>
      <w:r w:rsidRPr="00FB5CCB">
        <w:rPr>
          <w:rFonts w:hAnsi="標楷體" w:hint="eastAsia"/>
          <w:sz w:val="24"/>
          <w:szCs w:val="24"/>
        </w:rPr>
        <w:t>出境簽辦單。</w:t>
      </w:r>
    </w:p>
    <w:p w:rsidR="009275F0" w:rsidRPr="00FB5CCB" w:rsidRDefault="009275F0" w:rsidP="009275F0">
      <w:pPr>
        <w:pStyle w:val="a3"/>
        <w:ind w:leftChars="0" w:left="127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</w:t>
      </w:r>
      <w:r w:rsidRPr="00FB5CCB">
        <w:rPr>
          <w:rFonts w:hAnsi="標楷體" w:hint="eastAsia"/>
          <w:sz w:val="24"/>
          <w:szCs w:val="24"/>
        </w:rPr>
        <w:t>系（所）主任推薦函。</w:t>
      </w:r>
    </w:p>
    <w:p w:rsidR="009275F0" w:rsidRDefault="009275F0" w:rsidP="009275F0">
      <w:pPr>
        <w:pStyle w:val="a3"/>
        <w:ind w:leftChars="532" w:left="1517" w:hangingChars="100" w:hanging="24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</w:t>
      </w:r>
      <w:r w:rsidRPr="00FB5CCB">
        <w:rPr>
          <w:rFonts w:hAnsi="標楷體" w:hint="eastAsia"/>
          <w:sz w:val="24"/>
          <w:szCs w:val="24"/>
        </w:rPr>
        <w:t>國外學校</w:t>
      </w:r>
      <w:r>
        <w:rPr>
          <w:rFonts w:hAnsi="標楷體" w:hint="eastAsia"/>
          <w:sz w:val="24"/>
          <w:szCs w:val="24"/>
        </w:rPr>
        <w:t>簽訂雙聯學制</w:t>
      </w:r>
      <w:r w:rsidRPr="00FB5CCB">
        <w:rPr>
          <w:rFonts w:hAnsi="標楷體" w:hint="eastAsia"/>
          <w:sz w:val="24"/>
          <w:szCs w:val="24"/>
        </w:rPr>
        <w:t>或文教、體育機構邀請函或證明文件影本，若為交</w:t>
      </w:r>
      <w:r>
        <w:rPr>
          <w:rFonts w:hAnsi="標楷體" w:hint="eastAsia"/>
          <w:sz w:val="24"/>
          <w:szCs w:val="24"/>
        </w:rPr>
        <w:t>換學</w:t>
      </w:r>
      <w:r w:rsidRPr="00FB5CCB">
        <w:rPr>
          <w:rFonts w:hAnsi="標楷體" w:hint="eastAsia"/>
          <w:sz w:val="24"/>
          <w:szCs w:val="24"/>
        </w:rPr>
        <w:t>生須繳交換學生證明影本。(所繳交之文件應附中譯本)</w:t>
      </w:r>
    </w:p>
    <w:p w:rsidR="009275F0" w:rsidRDefault="009275F0" w:rsidP="009275F0">
      <w:pPr>
        <w:pStyle w:val="a3"/>
        <w:ind w:leftChars="0" w:left="127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4.</w:t>
      </w:r>
      <w:r w:rsidRPr="00FB5CCB">
        <w:rPr>
          <w:rFonts w:hAnsi="標楷體" w:hint="eastAsia"/>
          <w:sz w:val="24"/>
          <w:szCs w:val="24"/>
        </w:rPr>
        <w:t>役男</w:t>
      </w:r>
      <w:r>
        <w:rPr>
          <w:rFonts w:hAnsi="標楷體" w:hint="eastAsia"/>
          <w:sz w:val="24"/>
          <w:szCs w:val="24"/>
        </w:rPr>
        <w:t>有效期限</w:t>
      </w:r>
      <w:r w:rsidRPr="00FB5CCB">
        <w:rPr>
          <w:rFonts w:hAnsi="標楷體" w:hint="eastAsia"/>
          <w:sz w:val="24"/>
          <w:szCs w:val="24"/>
        </w:rPr>
        <w:t>護照影本乙份。</w:t>
      </w:r>
    </w:p>
    <w:p w:rsidR="009275F0" w:rsidRPr="00FB5CCB" w:rsidRDefault="009275F0" w:rsidP="009275F0">
      <w:pPr>
        <w:pStyle w:val="a3"/>
        <w:ind w:leftChars="0" w:left="127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</w:t>
      </w:r>
      <w:r w:rsidRPr="00FB5CCB">
        <w:rPr>
          <w:rFonts w:hAnsi="標楷體" w:hint="eastAsia"/>
          <w:sz w:val="24"/>
          <w:szCs w:val="24"/>
        </w:rPr>
        <w:t>出境學生家長開具學生如期返國保證書。</w:t>
      </w:r>
    </w:p>
    <w:p w:rsidR="009275F0" w:rsidRPr="00FB5CCB" w:rsidRDefault="009275F0" w:rsidP="009275F0">
      <w:pPr>
        <w:pStyle w:val="a3"/>
        <w:ind w:leftChars="0" w:left="127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6.</w:t>
      </w:r>
      <w:r w:rsidRPr="00FB5CCB">
        <w:rPr>
          <w:rFonts w:hAnsi="標楷體" w:hint="eastAsia"/>
          <w:sz w:val="24"/>
          <w:szCs w:val="24"/>
        </w:rPr>
        <w:t>出境役男身分證正、反面影本乙份。</w:t>
      </w:r>
    </w:p>
    <w:p w:rsidR="009275F0" w:rsidRDefault="009275F0" w:rsidP="009275F0">
      <w:pPr>
        <w:pStyle w:val="a3"/>
        <w:ind w:leftChars="0" w:left="127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7.</w:t>
      </w:r>
      <w:r w:rsidRPr="00FB5CCB">
        <w:rPr>
          <w:rFonts w:hAnsi="標楷體" w:hint="eastAsia"/>
          <w:sz w:val="24"/>
          <w:szCs w:val="24"/>
        </w:rPr>
        <w:t>役男出國名冊乙份。</w:t>
      </w:r>
    </w:p>
    <w:p w:rsidR="009275F0" w:rsidRDefault="009275F0" w:rsidP="009275F0">
      <w:pPr>
        <w:pStyle w:val="a3"/>
        <w:tabs>
          <w:tab w:val="clear" w:pos="960"/>
        </w:tabs>
        <w:ind w:leftChars="0" w:left="1320" w:hangingChars="550" w:hanging="13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2.3.3.役男</w:t>
      </w:r>
      <w:r w:rsidRPr="00185CE1">
        <w:rPr>
          <w:rFonts w:hAnsi="標楷體" w:hint="eastAsia"/>
          <w:sz w:val="24"/>
          <w:szCs w:val="24"/>
        </w:rPr>
        <w:t>由徵額地直轄市、縣（市）政府，依學校所造送之名冊及所附之相關證明逕行審核，並出具核准函，正本分行役男、內政部警政署入出境管理局，並副知學校及役男所轄鄉（鎮、市、區）公所。</w:t>
      </w:r>
    </w:p>
    <w:p w:rsidR="009275F0" w:rsidRPr="00EE6E22" w:rsidRDefault="009275F0" w:rsidP="009275F0">
      <w:pPr>
        <w:pStyle w:val="a3"/>
        <w:tabs>
          <w:tab w:val="clear" w:pos="960"/>
        </w:tabs>
        <w:ind w:leftChars="0"/>
        <w:rPr>
          <w:rFonts w:hAnsi="標楷體"/>
          <w:sz w:val="24"/>
          <w:szCs w:val="24"/>
        </w:rPr>
      </w:pPr>
    </w:p>
    <w:p w:rsidR="00064A2B" w:rsidRDefault="00064A2B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</w:p>
    <w:p w:rsidR="00064A2B" w:rsidRDefault="00064A2B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</w:p>
    <w:p w:rsidR="009275F0" w:rsidRPr="00A8462D" w:rsidRDefault="009275F0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3.</w:t>
      </w:r>
      <w:r w:rsidRPr="00A8462D">
        <w:rPr>
          <w:rFonts w:ascii="標楷體" w:eastAsia="標楷體" w:hAnsi="標楷體" w:hint="eastAsia"/>
          <w:b/>
          <w:bCs/>
        </w:rPr>
        <w:t>控制重點：</w:t>
      </w:r>
    </w:p>
    <w:p w:rsidR="009275F0" w:rsidRDefault="009275F0" w:rsidP="009275F0">
      <w:pPr>
        <w:pStyle w:val="a3"/>
        <w:ind w:leftChars="118" w:left="283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3.1.年度役男兵役注意事項：</w:t>
      </w:r>
    </w:p>
    <w:p w:rsidR="009275F0" w:rsidRPr="004C2459" w:rsidRDefault="009275F0" w:rsidP="009275F0">
      <w:pPr>
        <w:pStyle w:val="a3"/>
        <w:ind w:leftChars="354" w:left="157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3.1.1.</w:t>
      </w:r>
      <w:r w:rsidRPr="004C2459">
        <w:rPr>
          <w:rFonts w:hAnsi="標楷體" w:hint="eastAsia"/>
          <w:sz w:val="24"/>
          <w:szCs w:val="24"/>
        </w:rPr>
        <w:t>五月中旬</w:t>
      </w:r>
      <w:r w:rsidR="008F7D07">
        <w:rPr>
          <w:rFonts w:hAnsi="標楷體" w:hint="eastAsia"/>
          <w:sz w:val="24"/>
          <w:szCs w:val="24"/>
        </w:rPr>
        <w:t>以E-MAIL方式傳送</w:t>
      </w:r>
      <w:r w:rsidRPr="004C2459">
        <w:rPr>
          <w:rFonts w:hAnsi="標楷體" w:hint="eastAsia"/>
          <w:sz w:val="24"/>
          <w:szCs w:val="24"/>
        </w:rPr>
        <w:t>大四男生個人兵役資料及兵役應注意事項單。</w:t>
      </w:r>
    </w:p>
    <w:p w:rsidR="009275F0" w:rsidRPr="004C2459" w:rsidRDefault="009275F0" w:rsidP="009275F0">
      <w:pPr>
        <w:pStyle w:val="a3"/>
        <w:tabs>
          <w:tab w:val="clear" w:pos="960"/>
        </w:tabs>
        <w:ind w:leftChars="354" w:left="157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3.1.2.</w:t>
      </w:r>
      <w:r w:rsidRPr="004C2459">
        <w:rPr>
          <w:rFonts w:hAnsi="標楷體" w:hint="eastAsia"/>
          <w:sz w:val="24"/>
          <w:szCs w:val="24"/>
        </w:rPr>
        <w:t>將各縣市政府、後備</w:t>
      </w:r>
      <w:r>
        <w:rPr>
          <w:rFonts w:hAnsi="標楷體" w:hint="eastAsia"/>
          <w:sz w:val="24"/>
          <w:szCs w:val="24"/>
        </w:rPr>
        <w:t>指揮</w:t>
      </w:r>
      <w:r w:rsidRPr="004C2459">
        <w:rPr>
          <w:rFonts w:hAnsi="標楷體" w:hint="eastAsia"/>
          <w:sz w:val="24"/>
          <w:szCs w:val="24"/>
        </w:rPr>
        <w:t>部核准</w:t>
      </w:r>
      <w:r w:rsidRPr="00E24712">
        <w:rPr>
          <w:rFonts w:hAnsi="標楷體" w:hint="eastAsia"/>
          <w:sz w:val="24"/>
          <w:szCs w:val="24"/>
        </w:rPr>
        <w:t>緩徵、儘後召集</w:t>
      </w:r>
      <w:r w:rsidRPr="004C2459">
        <w:rPr>
          <w:rFonts w:hAnsi="標楷體" w:hint="eastAsia"/>
          <w:sz w:val="24"/>
          <w:szCs w:val="24"/>
        </w:rPr>
        <w:t>日期及文號登</w:t>
      </w:r>
      <w:r>
        <w:rPr>
          <w:rFonts w:hAnsi="標楷體" w:hint="eastAsia"/>
          <w:sz w:val="24"/>
          <w:szCs w:val="24"/>
        </w:rPr>
        <w:t>錄</w:t>
      </w:r>
      <w:r w:rsidRPr="004C2459">
        <w:rPr>
          <w:rFonts w:hAnsi="標楷體" w:hint="eastAsia"/>
          <w:sz w:val="24"/>
          <w:szCs w:val="24"/>
        </w:rPr>
        <w:t>於學生兵役資料庫。</w:t>
      </w:r>
    </w:p>
    <w:p w:rsidR="009275F0" w:rsidRDefault="009275F0" w:rsidP="009275F0">
      <w:pPr>
        <w:pStyle w:val="a3"/>
        <w:tabs>
          <w:tab w:val="clear" w:pos="960"/>
        </w:tabs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3.1.3.</w:t>
      </w:r>
      <w:r w:rsidRPr="004C2459">
        <w:rPr>
          <w:rFonts w:hAnsi="標楷體" w:hint="eastAsia"/>
          <w:sz w:val="24"/>
          <w:szCs w:val="24"/>
        </w:rPr>
        <w:t>根據各項核准名冊</w:t>
      </w:r>
      <w:r w:rsidR="00CD7BEE">
        <w:rPr>
          <w:rFonts w:hAnsi="標楷體" w:hint="eastAsia"/>
          <w:sz w:val="24"/>
          <w:szCs w:val="24"/>
        </w:rPr>
        <w:t>製作</w:t>
      </w:r>
      <w:r w:rsidRPr="004C2459">
        <w:rPr>
          <w:rFonts w:hAnsi="標楷體" w:hint="eastAsia"/>
          <w:sz w:val="24"/>
          <w:szCs w:val="24"/>
        </w:rPr>
        <w:t>緩徵</w:t>
      </w:r>
      <w:r w:rsidR="00CD7BEE">
        <w:rPr>
          <w:rFonts w:hAnsi="標楷體" w:hint="eastAsia"/>
          <w:sz w:val="24"/>
          <w:szCs w:val="24"/>
        </w:rPr>
        <w:t>及</w:t>
      </w:r>
      <w:r w:rsidRPr="004C2459">
        <w:rPr>
          <w:rFonts w:hAnsi="標楷體" w:hint="eastAsia"/>
          <w:sz w:val="24"/>
          <w:szCs w:val="24"/>
        </w:rPr>
        <w:t>儘後召集統計表。</w:t>
      </w:r>
    </w:p>
    <w:p w:rsidR="009275F0" w:rsidRPr="00A8462D" w:rsidRDefault="009275F0" w:rsidP="009275F0">
      <w:pPr>
        <w:pStyle w:val="a3"/>
        <w:ind w:leftChars="118" w:left="283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3.2.役男出國注意事項：</w:t>
      </w:r>
    </w:p>
    <w:p w:rsidR="009275F0" w:rsidRPr="00501576" w:rsidRDefault="009275F0" w:rsidP="009275F0">
      <w:pPr>
        <w:pStyle w:val="a3"/>
        <w:tabs>
          <w:tab w:val="clear" w:pos="960"/>
        </w:tabs>
        <w:ind w:leftChars="354" w:left="157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3.2.1.</w:t>
      </w:r>
      <w:r w:rsidRPr="00501576">
        <w:rPr>
          <w:rFonts w:hAnsi="標楷體" w:hint="eastAsia"/>
          <w:sz w:val="24"/>
          <w:szCs w:val="24"/>
        </w:rPr>
        <w:t>在學役男申請</w:t>
      </w:r>
      <w:r w:rsidR="001026B5">
        <w:rPr>
          <w:rFonts w:hAnsi="標楷體" w:hint="eastAsia"/>
          <w:sz w:val="24"/>
          <w:szCs w:val="24"/>
        </w:rPr>
        <w:t>四</w:t>
      </w:r>
      <w:r w:rsidRPr="00501576">
        <w:rPr>
          <w:rFonts w:hAnsi="標楷體" w:hint="eastAsia"/>
          <w:sz w:val="24"/>
          <w:szCs w:val="24"/>
        </w:rPr>
        <w:t>個月內短期出</w:t>
      </w:r>
      <w:r w:rsidR="001026B5">
        <w:rPr>
          <w:rFonts w:hAnsi="標楷體" w:hint="eastAsia"/>
          <w:sz w:val="24"/>
          <w:szCs w:val="24"/>
        </w:rPr>
        <w:t>境</w:t>
      </w:r>
      <w:r w:rsidRPr="00501576">
        <w:rPr>
          <w:rFonts w:hAnsi="標楷體" w:hint="eastAsia"/>
          <w:sz w:val="24"/>
          <w:szCs w:val="24"/>
        </w:rPr>
        <w:t>，請向鄉（鎮、 市、區）公所提出申請。</w:t>
      </w:r>
    </w:p>
    <w:p w:rsidR="009275F0" w:rsidRDefault="009275F0" w:rsidP="009275F0">
      <w:pPr>
        <w:pStyle w:val="a3"/>
        <w:tabs>
          <w:tab w:val="clear" w:pos="960"/>
        </w:tabs>
        <w:ind w:leftChars="354" w:left="1570" w:hangingChars="300" w:hanging="72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3.2.2.</w:t>
      </w:r>
      <w:r w:rsidRPr="00501576">
        <w:rPr>
          <w:rFonts w:hAnsi="標楷體" w:hint="eastAsia"/>
          <w:sz w:val="24"/>
          <w:szCs w:val="24"/>
        </w:rPr>
        <w:t>在學役男因奉派或推薦出國，申請期限</w:t>
      </w:r>
      <w:r w:rsidR="001026B5">
        <w:rPr>
          <w:rFonts w:hAnsi="標楷體" w:hint="eastAsia"/>
          <w:sz w:val="24"/>
          <w:szCs w:val="24"/>
        </w:rPr>
        <w:t>四</w:t>
      </w:r>
      <w:r w:rsidRPr="00501576">
        <w:rPr>
          <w:rFonts w:hAnsi="標楷體" w:hint="eastAsia"/>
          <w:sz w:val="24"/>
          <w:szCs w:val="24"/>
        </w:rPr>
        <w:t>個月以上一年以內者，應備齊相關</w:t>
      </w:r>
      <w:r>
        <w:rPr>
          <w:rFonts w:hAnsi="標楷體" w:hint="eastAsia"/>
          <w:sz w:val="24"/>
          <w:szCs w:val="24"/>
        </w:rPr>
        <w:t>證</w:t>
      </w:r>
      <w:r w:rsidRPr="00501576">
        <w:rPr>
          <w:rFonts w:hAnsi="標楷體" w:hint="eastAsia"/>
          <w:sz w:val="24"/>
          <w:szCs w:val="24"/>
        </w:rPr>
        <w:t>明文件</w:t>
      </w:r>
      <w:r>
        <w:rPr>
          <w:rFonts w:hAnsi="標楷體" w:hint="eastAsia"/>
          <w:sz w:val="24"/>
          <w:szCs w:val="24"/>
        </w:rPr>
        <w:t>，</w:t>
      </w:r>
      <w:r w:rsidRPr="00161D85">
        <w:rPr>
          <w:rFonts w:hAnsi="標楷體" w:hint="eastAsia"/>
          <w:sz w:val="24"/>
          <w:szCs w:val="24"/>
        </w:rPr>
        <w:t>於出境日前</w:t>
      </w:r>
      <w:r w:rsidR="001026B5">
        <w:rPr>
          <w:rFonts w:hAnsi="標楷體" w:hint="eastAsia"/>
          <w:sz w:val="24"/>
          <w:szCs w:val="24"/>
        </w:rPr>
        <w:t>三</w:t>
      </w:r>
      <w:r w:rsidRPr="00161D85">
        <w:rPr>
          <w:rFonts w:hAnsi="標楷體" w:hint="eastAsia"/>
          <w:sz w:val="24"/>
          <w:szCs w:val="24"/>
        </w:rPr>
        <w:t>十天送交學務處生輔組兵役承辦人申辦。</w:t>
      </w:r>
    </w:p>
    <w:p w:rsidR="009275F0" w:rsidRPr="00A8462D" w:rsidRDefault="009275F0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8462D">
        <w:rPr>
          <w:rFonts w:ascii="標楷體" w:eastAsia="標楷體" w:hAnsi="標楷體" w:hint="eastAsia"/>
          <w:b/>
          <w:bCs/>
        </w:rPr>
        <w:t>使用表單：</w:t>
      </w:r>
    </w:p>
    <w:p w:rsidR="009275F0" w:rsidRDefault="009275F0" w:rsidP="009275F0">
      <w:pPr>
        <w:pStyle w:val="a3"/>
        <w:tabs>
          <w:tab w:val="clear" w:pos="960"/>
        </w:tabs>
        <w:ind w:leftChars="0" w:left="357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4.1.</w:t>
      </w:r>
      <w:r w:rsidR="004A3F4B" w:rsidRPr="004A3F4B">
        <w:rPr>
          <w:rFonts w:hAnsi="標楷體" w:hint="eastAsia"/>
          <w:sz w:val="24"/>
          <w:szCs w:val="24"/>
        </w:rPr>
        <w:t>學生兵役緩徽、儘</w:t>
      </w:r>
      <w:r w:rsidR="004A3F4B">
        <w:rPr>
          <w:rFonts w:hAnsi="標楷體" w:hint="eastAsia"/>
          <w:sz w:val="24"/>
          <w:szCs w:val="24"/>
        </w:rPr>
        <w:t>後</w:t>
      </w:r>
      <w:r w:rsidR="004A3F4B" w:rsidRPr="004A3F4B">
        <w:rPr>
          <w:rFonts w:hAnsi="標楷體" w:hint="eastAsia"/>
          <w:sz w:val="24"/>
          <w:szCs w:val="24"/>
        </w:rPr>
        <w:t>召</w:t>
      </w:r>
      <w:r w:rsidR="004A3F4B">
        <w:rPr>
          <w:rFonts w:hAnsi="標楷體" w:hint="eastAsia"/>
          <w:sz w:val="24"/>
          <w:szCs w:val="24"/>
        </w:rPr>
        <w:t>集</w:t>
      </w:r>
      <w:r w:rsidR="004A3F4B" w:rsidRPr="00611432">
        <w:rPr>
          <w:rFonts w:hAnsi="標楷體" w:hint="eastAsia"/>
          <w:sz w:val="24"/>
          <w:szCs w:val="24"/>
        </w:rPr>
        <w:t>申</w:t>
      </w:r>
      <w:r w:rsidR="004A3F4B">
        <w:rPr>
          <w:rFonts w:hAnsi="標楷體" w:hint="eastAsia"/>
          <w:sz w:val="24"/>
          <w:szCs w:val="24"/>
        </w:rPr>
        <w:t>報</w:t>
      </w:r>
      <w:r>
        <w:rPr>
          <w:rFonts w:hAnsi="標楷體" w:hint="eastAsia"/>
          <w:sz w:val="24"/>
          <w:szCs w:val="24"/>
        </w:rPr>
        <w:t>名冊</w:t>
      </w:r>
    </w:p>
    <w:p w:rsidR="004A3F4B" w:rsidRDefault="004A3F4B" w:rsidP="004A3F4B">
      <w:pPr>
        <w:pStyle w:val="a3"/>
        <w:tabs>
          <w:tab w:val="clear" w:pos="960"/>
        </w:tabs>
        <w:ind w:leftChars="0" w:left="357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4.2.</w:t>
      </w:r>
      <w:r w:rsidRPr="004A3F4B">
        <w:rPr>
          <w:rFonts w:hAnsi="標楷體" w:hint="eastAsia"/>
          <w:sz w:val="24"/>
          <w:szCs w:val="24"/>
        </w:rPr>
        <w:t>學生</w:t>
      </w:r>
      <w:r>
        <w:rPr>
          <w:rFonts w:hAnsi="標楷體" w:hint="eastAsia"/>
          <w:sz w:val="24"/>
          <w:szCs w:val="24"/>
        </w:rPr>
        <w:t>離校</w:t>
      </w:r>
      <w:r w:rsidRPr="004A3F4B">
        <w:rPr>
          <w:rFonts w:hAnsi="標楷體" w:hint="eastAsia"/>
          <w:sz w:val="24"/>
          <w:szCs w:val="24"/>
        </w:rPr>
        <w:t>兵役緩徽</w:t>
      </w:r>
      <w:r>
        <w:rPr>
          <w:rFonts w:hAnsi="標楷體" w:hint="eastAsia"/>
          <w:sz w:val="24"/>
          <w:szCs w:val="24"/>
        </w:rPr>
        <w:t>註銷</w:t>
      </w:r>
      <w:r w:rsidRPr="004A3F4B">
        <w:rPr>
          <w:rFonts w:hAnsi="標楷體" w:hint="eastAsia"/>
          <w:sz w:val="24"/>
          <w:szCs w:val="24"/>
        </w:rPr>
        <w:t>、儘</w:t>
      </w:r>
      <w:r>
        <w:rPr>
          <w:rFonts w:hAnsi="標楷體" w:hint="eastAsia"/>
          <w:sz w:val="24"/>
          <w:szCs w:val="24"/>
        </w:rPr>
        <w:t>後</w:t>
      </w:r>
      <w:r w:rsidRPr="004A3F4B">
        <w:rPr>
          <w:rFonts w:hAnsi="標楷體" w:hint="eastAsia"/>
          <w:sz w:val="24"/>
          <w:szCs w:val="24"/>
        </w:rPr>
        <w:t>召</w:t>
      </w:r>
      <w:r>
        <w:rPr>
          <w:rFonts w:hAnsi="標楷體" w:hint="eastAsia"/>
          <w:sz w:val="24"/>
          <w:szCs w:val="24"/>
        </w:rPr>
        <w:t>集註銷</w:t>
      </w:r>
      <w:r w:rsidRPr="00611432">
        <w:rPr>
          <w:rFonts w:hAnsi="標楷體" w:hint="eastAsia"/>
          <w:sz w:val="24"/>
          <w:szCs w:val="24"/>
        </w:rPr>
        <w:t>申辦</w:t>
      </w:r>
      <w:r>
        <w:rPr>
          <w:rFonts w:hAnsi="標楷體" w:hint="eastAsia"/>
          <w:sz w:val="24"/>
          <w:szCs w:val="24"/>
        </w:rPr>
        <w:t>名冊</w:t>
      </w:r>
    </w:p>
    <w:p w:rsidR="009275F0" w:rsidRDefault="009275F0" w:rsidP="009275F0">
      <w:pPr>
        <w:pStyle w:val="a3"/>
        <w:tabs>
          <w:tab w:val="clear" w:pos="960"/>
        </w:tabs>
        <w:ind w:leftChars="0" w:left="357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4.</w:t>
      </w:r>
      <w:r w:rsidR="004A3F4B">
        <w:rPr>
          <w:rFonts w:hAnsi="標楷體" w:hint="eastAsia"/>
          <w:sz w:val="24"/>
          <w:szCs w:val="24"/>
        </w:rPr>
        <w:t>3</w:t>
      </w:r>
      <w:r>
        <w:rPr>
          <w:rFonts w:hAnsi="標楷體" w:hint="eastAsia"/>
          <w:sz w:val="24"/>
          <w:szCs w:val="24"/>
        </w:rPr>
        <w:t>.</w:t>
      </w:r>
      <w:r w:rsidRPr="004F45AD">
        <w:rPr>
          <w:rFonts w:hAnsi="標楷體" w:hint="eastAsia"/>
          <w:sz w:val="24"/>
          <w:szCs w:val="24"/>
        </w:rPr>
        <w:t>輔仁大學在學役男申辦出境簽辦單</w:t>
      </w:r>
      <w:r w:rsidR="004A3F4B">
        <w:rPr>
          <w:rFonts w:hAnsi="標楷體" w:hint="eastAsia"/>
          <w:sz w:val="24"/>
          <w:szCs w:val="24"/>
        </w:rPr>
        <w:t>及名冊</w:t>
      </w:r>
    </w:p>
    <w:p w:rsidR="009275F0" w:rsidRDefault="009275F0" w:rsidP="009275F0">
      <w:pPr>
        <w:pStyle w:val="a3"/>
        <w:tabs>
          <w:tab w:val="clear" w:pos="960"/>
        </w:tabs>
        <w:ind w:leftChars="0" w:left="357"/>
        <w:rPr>
          <w:rFonts w:hAnsi="標楷體"/>
          <w:sz w:val="24"/>
          <w:szCs w:val="24"/>
        </w:rPr>
      </w:pPr>
    </w:p>
    <w:p w:rsidR="004A3F4B" w:rsidRPr="00C366A9" w:rsidRDefault="004A3F4B" w:rsidP="009275F0">
      <w:pPr>
        <w:pStyle w:val="a3"/>
        <w:tabs>
          <w:tab w:val="clear" w:pos="960"/>
        </w:tabs>
        <w:ind w:leftChars="0" w:left="357"/>
        <w:rPr>
          <w:rFonts w:hAnsi="標楷體"/>
          <w:sz w:val="24"/>
          <w:szCs w:val="24"/>
        </w:rPr>
      </w:pPr>
    </w:p>
    <w:p w:rsidR="009275F0" w:rsidRPr="00A8462D" w:rsidRDefault="009275F0" w:rsidP="009275F0">
      <w:pPr>
        <w:autoSpaceDE w:val="0"/>
        <w:autoSpaceDN w:val="0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8462D">
        <w:rPr>
          <w:rFonts w:ascii="標楷體" w:eastAsia="標楷體" w:hAnsi="標楷體" w:hint="eastAsia"/>
          <w:b/>
          <w:bCs/>
        </w:rPr>
        <w:t>依據及相關文件：</w:t>
      </w:r>
    </w:p>
    <w:p w:rsidR="009275F0" w:rsidRDefault="009275F0" w:rsidP="009275F0">
      <w:pPr>
        <w:pStyle w:val="a3"/>
        <w:ind w:leftChars="118" w:left="283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5.1.</w:t>
      </w:r>
      <w:r w:rsidRPr="00D12869">
        <w:rPr>
          <w:rFonts w:hAnsi="標楷體" w:hint="eastAsia"/>
          <w:sz w:val="24"/>
          <w:szCs w:val="24"/>
        </w:rPr>
        <w:t>申請緩徵</w:t>
      </w:r>
      <w:r>
        <w:rPr>
          <w:rFonts w:hAnsi="標楷體" w:hint="eastAsia"/>
          <w:sz w:val="24"/>
          <w:szCs w:val="24"/>
        </w:rPr>
        <w:t>、儘後</w:t>
      </w:r>
      <w:r w:rsidR="00DD7185">
        <w:rPr>
          <w:rFonts w:hAnsi="標楷體" w:hint="eastAsia"/>
          <w:sz w:val="24"/>
          <w:szCs w:val="24"/>
        </w:rPr>
        <w:t>召集</w:t>
      </w:r>
      <w:r>
        <w:rPr>
          <w:rFonts w:hAnsi="標楷體" w:hint="eastAsia"/>
          <w:sz w:val="24"/>
          <w:szCs w:val="24"/>
        </w:rPr>
        <w:t>、</w:t>
      </w:r>
      <w:r w:rsidR="00DD7185">
        <w:rPr>
          <w:rFonts w:hAnsi="標楷體" w:hint="eastAsia"/>
          <w:sz w:val="24"/>
          <w:szCs w:val="24"/>
        </w:rPr>
        <w:t>役男</w:t>
      </w:r>
      <w:r>
        <w:rPr>
          <w:rFonts w:hAnsi="標楷體" w:hint="eastAsia"/>
          <w:sz w:val="24"/>
          <w:szCs w:val="24"/>
        </w:rPr>
        <w:t>出</w:t>
      </w:r>
      <w:r w:rsidR="00DD7185">
        <w:rPr>
          <w:rFonts w:hAnsi="標楷體" w:hint="eastAsia"/>
          <w:sz w:val="24"/>
          <w:szCs w:val="24"/>
        </w:rPr>
        <w:t>境</w:t>
      </w:r>
      <w:r w:rsidRPr="00D12869">
        <w:rPr>
          <w:rFonts w:hAnsi="標楷體" w:hint="eastAsia"/>
          <w:sz w:val="24"/>
          <w:szCs w:val="24"/>
        </w:rPr>
        <w:t>：</w:t>
      </w:r>
    </w:p>
    <w:p w:rsidR="009275F0" w:rsidRPr="00D12869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5.1.1.</w:t>
      </w:r>
      <w:r w:rsidRPr="00D12869">
        <w:rPr>
          <w:rFonts w:hAnsi="標楷體" w:hint="eastAsia"/>
          <w:sz w:val="24"/>
          <w:szCs w:val="24"/>
        </w:rPr>
        <w:t>教育部91年7月9日台〈91〉軍字第91094444號令規定辦理。</w:t>
      </w:r>
    </w:p>
    <w:p w:rsidR="009275F0" w:rsidRPr="003336CA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 w:rsidRPr="003336CA">
        <w:rPr>
          <w:rFonts w:hAnsi="標楷體" w:hint="eastAsia"/>
          <w:sz w:val="24"/>
          <w:szCs w:val="24"/>
        </w:rPr>
        <w:t>5.</w:t>
      </w:r>
      <w:r>
        <w:rPr>
          <w:rFonts w:hAnsi="標楷體" w:hint="eastAsia"/>
          <w:sz w:val="24"/>
          <w:szCs w:val="24"/>
        </w:rPr>
        <w:t>1.2.</w:t>
      </w:r>
      <w:r w:rsidRPr="003336CA">
        <w:rPr>
          <w:rFonts w:hAnsi="標楷體" w:hint="eastAsia"/>
          <w:sz w:val="24"/>
          <w:szCs w:val="24"/>
        </w:rPr>
        <w:t>教育部92年6月24日台軍字第920093258號令規定辦理。</w:t>
      </w:r>
    </w:p>
    <w:p w:rsidR="009275F0" w:rsidRPr="003336CA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bookmarkStart w:id="1" w:name="OLE_LINK1"/>
      <w:bookmarkStart w:id="2" w:name="OLE_LINK2"/>
      <w:r w:rsidRPr="003336CA">
        <w:rPr>
          <w:rFonts w:hAnsi="標楷體" w:hint="eastAsia"/>
          <w:sz w:val="24"/>
          <w:szCs w:val="24"/>
        </w:rPr>
        <w:t>5.</w:t>
      </w:r>
      <w:r>
        <w:rPr>
          <w:rFonts w:hAnsi="標楷體" w:hint="eastAsia"/>
          <w:sz w:val="24"/>
          <w:szCs w:val="24"/>
        </w:rPr>
        <w:t>1.3</w:t>
      </w:r>
      <w:bookmarkEnd w:id="1"/>
      <w:bookmarkEnd w:id="2"/>
      <w:r>
        <w:rPr>
          <w:rFonts w:hAnsi="標楷體" w:hint="eastAsia"/>
          <w:sz w:val="24"/>
          <w:szCs w:val="24"/>
        </w:rPr>
        <w:t>.</w:t>
      </w:r>
      <w:r w:rsidRPr="003336CA">
        <w:rPr>
          <w:rFonts w:hAnsi="標楷體" w:hint="eastAsia"/>
          <w:sz w:val="24"/>
          <w:szCs w:val="24"/>
        </w:rPr>
        <w:t>教育部87年7月9日台（87）文〈3〉字第87072510號函規定辦理。</w:t>
      </w:r>
    </w:p>
    <w:p w:rsidR="009275F0" w:rsidRDefault="009275F0" w:rsidP="009275F0">
      <w:pPr>
        <w:pStyle w:val="a3"/>
        <w:ind w:leftChars="118" w:left="283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5.2.兵役相關法規</w:t>
      </w:r>
    </w:p>
    <w:p w:rsidR="009275F0" w:rsidRPr="00F36B83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5.2.1.兵役法</w:t>
      </w:r>
    </w:p>
    <w:p w:rsidR="009275F0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5.2.2.兵役法施行法</w:t>
      </w:r>
    </w:p>
    <w:p w:rsidR="009275F0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5.2.3.妨害兵役治罪條例</w:t>
      </w:r>
    </w:p>
    <w:p w:rsidR="009275F0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5.2.4.</w:t>
      </w:r>
      <w:r w:rsidRPr="00F36B83">
        <w:rPr>
          <w:rFonts w:hAnsi="標楷體" w:hint="eastAsia"/>
          <w:sz w:val="24"/>
          <w:szCs w:val="24"/>
        </w:rPr>
        <w:t>內政部役男出境處理辦法</w:t>
      </w:r>
      <w:r>
        <w:rPr>
          <w:rFonts w:hAnsi="標楷體" w:hint="eastAsia"/>
          <w:sz w:val="24"/>
          <w:szCs w:val="24"/>
        </w:rPr>
        <w:t>。</w:t>
      </w:r>
    </w:p>
    <w:p w:rsidR="009275F0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5.2.5.免役禁役緩徽緩召實施辦法。</w:t>
      </w:r>
    </w:p>
    <w:p w:rsidR="009275F0" w:rsidRDefault="009275F0" w:rsidP="009275F0">
      <w:pPr>
        <w:pStyle w:val="a3"/>
        <w:ind w:leftChars="354" w:left="85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5.2.6.</w:t>
      </w:r>
      <w:r w:rsidRPr="00F36B83">
        <w:rPr>
          <w:rFonts w:hAnsi="標楷體" w:hint="eastAsia"/>
          <w:sz w:val="24"/>
          <w:szCs w:val="24"/>
        </w:rPr>
        <w:t>內政部100.07.30內政部台內役字第1000830323號令修正發布。</w:t>
      </w:r>
    </w:p>
    <w:p w:rsidR="009275F0" w:rsidRPr="0021472E" w:rsidRDefault="009275F0" w:rsidP="009275F0">
      <w:pPr>
        <w:ind w:left="480"/>
        <w:rPr>
          <w:rFonts w:ascii="標楷體" w:eastAsia="標楷體" w:hAnsi="標楷體"/>
          <w:b/>
        </w:rPr>
      </w:pPr>
    </w:p>
    <w:p w:rsidR="009275F0" w:rsidRDefault="009275F0" w:rsidP="009275F0">
      <w:pPr>
        <w:ind w:left="480"/>
        <w:rPr>
          <w:rFonts w:ascii="標楷體" w:eastAsia="標楷體" w:hAnsi="標楷體"/>
          <w:b/>
        </w:rPr>
      </w:pPr>
    </w:p>
    <w:p w:rsidR="00E23BB1" w:rsidRPr="009275F0" w:rsidRDefault="00E23BB1"/>
    <w:sectPr w:rsidR="00E23BB1" w:rsidRPr="009275F0" w:rsidSect="00064A2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F4" w:rsidRDefault="006D01F4" w:rsidP="00F23B26">
      <w:r>
        <w:separator/>
      </w:r>
    </w:p>
  </w:endnote>
  <w:endnote w:type="continuationSeparator" w:id="0">
    <w:p w:rsidR="006D01F4" w:rsidRDefault="006D01F4" w:rsidP="00F2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F4" w:rsidRDefault="006D01F4" w:rsidP="00F23B26">
      <w:r>
        <w:separator/>
      </w:r>
    </w:p>
  </w:footnote>
  <w:footnote w:type="continuationSeparator" w:id="0">
    <w:p w:rsidR="006D01F4" w:rsidRDefault="006D01F4" w:rsidP="00F2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BC8"/>
    <w:multiLevelType w:val="multilevel"/>
    <w:tmpl w:val="0D2C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5F0"/>
    <w:rsid w:val="00061BA0"/>
    <w:rsid w:val="00064A2B"/>
    <w:rsid w:val="000778FC"/>
    <w:rsid w:val="000F7EB4"/>
    <w:rsid w:val="001026B5"/>
    <w:rsid w:val="00231366"/>
    <w:rsid w:val="00291BD6"/>
    <w:rsid w:val="00323108"/>
    <w:rsid w:val="004801F3"/>
    <w:rsid w:val="00482026"/>
    <w:rsid w:val="004A3F4B"/>
    <w:rsid w:val="005374D9"/>
    <w:rsid w:val="00611432"/>
    <w:rsid w:val="006D01F4"/>
    <w:rsid w:val="00813B9E"/>
    <w:rsid w:val="00851FAA"/>
    <w:rsid w:val="008F7D07"/>
    <w:rsid w:val="009275F0"/>
    <w:rsid w:val="00A518CF"/>
    <w:rsid w:val="00AC2D1E"/>
    <w:rsid w:val="00B278B7"/>
    <w:rsid w:val="00B36CF2"/>
    <w:rsid w:val="00C500F5"/>
    <w:rsid w:val="00CD7BEE"/>
    <w:rsid w:val="00DA3276"/>
    <w:rsid w:val="00DD7185"/>
    <w:rsid w:val="00E00D2D"/>
    <w:rsid w:val="00E23BB1"/>
    <w:rsid w:val="00E314C8"/>
    <w:rsid w:val="00EA6AF7"/>
    <w:rsid w:val="00F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8DA68-A436-4A9A-BA19-B8DE2D2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275F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2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B2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B2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2015-12-05T06:41:00Z</dcterms:created>
  <dcterms:modified xsi:type="dcterms:W3CDTF">2015-12-07T14:06:00Z</dcterms:modified>
</cp:coreProperties>
</file>